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bookmarkStart w:id="0" w:name="_GoBack"/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F201E">
        <w:rPr>
          <w:rFonts w:ascii="Arial" w:hAnsi="Arial" w:cs="Arial"/>
          <w:b/>
          <w:bCs/>
        </w:rPr>
        <w:t>471</w:t>
      </w:r>
    </w:p>
    <w:p w:rsidR="00D74AEA" w:rsidRDefault="00BF201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F201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F201E">
        <w:rPr>
          <w:rFonts w:ascii="Arial" w:hAnsi="Arial" w:cs="Arial"/>
          <w:b/>
          <w:bCs/>
        </w:rPr>
        <w:t xml:space="preserve">  </w:t>
      </w:r>
      <w:r w:rsidR="00BF201E">
        <w:rPr>
          <w:rFonts w:ascii="Arial" w:hAnsi="Arial" w:cs="Arial"/>
          <w:bCs/>
        </w:rPr>
        <w:t>Urban Biomining</w:t>
      </w:r>
    </w:p>
    <w:p w:rsidR="002E4471" w:rsidRDefault="002E4471">
      <w:pPr>
        <w:pStyle w:val="Standard"/>
      </w:pPr>
    </w:p>
    <w:p w:rsidR="00D74AEA" w:rsidRPr="00C112F7" w:rsidRDefault="00D74AEA">
      <w:pPr>
        <w:pStyle w:val="Standard"/>
        <w:rPr>
          <w:rFonts w:ascii="Arial" w:hAnsi="Arial" w:cs="Arial"/>
          <w:bCs/>
        </w:rPr>
      </w:pPr>
    </w:p>
    <w:p w:rsidR="00C112F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07EAF">
        <w:rPr>
          <w:rFonts w:ascii="Arial" w:hAnsi="Arial" w:cs="Arial"/>
          <w:bCs/>
          <w:color w:val="030005"/>
        </w:rPr>
        <w:t xml:space="preserve">What </w:t>
      </w:r>
      <w:r w:rsidR="00507EAF" w:rsidRPr="002456D1">
        <w:rPr>
          <w:rFonts w:ascii="Arial" w:hAnsi="Arial" w:cs="Arial"/>
          <w:b/>
          <w:bCs/>
          <w:i/>
          <w:color w:val="030005"/>
        </w:rPr>
        <w:t>is</w:t>
      </w:r>
      <w:r w:rsidR="00507EAF">
        <w:rPr>
          <w:rFonts w:ascii="Arial" w:hAnsi="Arial" w:cs="Arial"/>
          <w:bCs/>
          <w:color w:val="030005"/>
        </w:rPr>
        <w:t xml:space="preserve"> the best way to replace electronics when you can’t get overnight delivery of a new device?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C112F7" w:rsidRDefault="008604D3" w:rsidP="00BF20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07EAF">
        <w:rPr>
          <w:rFonts w:ascii="Arial" w:hAnsi="Arial" w:cs="Arial"/>
          <w:bCs/>
        </w:rPr>
        <w:t xml:space="preserve">We are all dependent on electronics, but electronics wear out, and when people travel to Mars, their electronics will be </w:t>
      </w:r>
      <w:r w:rsidR="00507EAF" w:rsidRPr="00BF201E">
        <w:rPr>
          <w:rFonts w:ascii="Arial" w:hAnsi="Arial" w:cs="Arial"/>
          <w:bCs/>
          <w:color w:val="030005"/>
        </w:rPr>
        <w:t xml:space="preserve">particularly susceptible to </w:t>
      </w:r>
      <w:r w:rsidR="00507EAF">
        <w:rPr>
          <w:rFonts w:ascii="Arial" w:hAnsi="Arial" w:cs="Arial"/>
          <w:bCs/>
          <w:color w:val="030005"/>
        </w:rPr>
        <w:t>radiation damage.</w:t>
      </w:r>
    </w:p>
    <w:p w:rsidR="00D13355" w:rsidRDefault="00D13355" w:rsidP="00BF201E">
      <w:pPr>
        <w:pStyle w:val="Standard"/>
        <w:rPr>
          <w:rFonts w:ascii="Arial" w:hAnsi="Arial" w:cs="Arial"/>
          <w:bCs/>
          <w:color w:val="030005"/>
        </w:rPr>
      </w:pPr>
    </w:p>
    <w:p w:rsidR="00BF201E" w:rsidRPr="00BF201E" w:rsidRDefault="002E385E" w:rsidP="00BF20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BF201E">
        <w:rPr>
          <w:rFonts w:ascii="Arial" w:hAnsi="Arial" w:cs="Arial"/>
          <w:bCs/>
          <w:color w:val="030005"/>
        </w:rPr>
        <w:t xml:space="preserve"> team from </w:t>
      </w:r>
      <w:r w:rsidR="00217798">
        <w:rPr>
          <w:rFonts w:ascii="Arial" w:hAnsi="Arial" w:cs="Arial"/>
          <w:bCs/>
          <w:color w:val="030005"/>
        </w:rPr>
        <w:t>NASA Ames</w:t>
      </w:r>
      <w:r>
        <w:rPr>
          <w:rFonts w:ascii="Arial" w:hAnsi="Arial" w:cs="Arial"/>
          <w:bCs/>
          <w:color w:val="030005"/>
        </w:rPr>
        <w:t>, through a grant from NASA Innovative Advanced Concepts, or NIAC Program,</w:t>
      </w:r>
      <w:r w:rsidR="00BF201E">
        <w:rPr>
          <w:rFonts w:ascii="Arial" w:hAnsi="Arial" w:cs="Arial"/>
          <w:bCs/>
          <w:color w:val="030005"/>
        </w:rPr>
        <w:t xml:space="preserve"> </w:t>
      </w:r>
      <w:r w:rsidR="00507EAF">
        <w:rPr>
          <w:rFonts w:ascii="Arial" w:hAnsi="Arial" w:cs="Arial"/>
          <w:bCs/>
          <w:color w:val="030005"/>
        </w:rPr>
        <w:t xml:space="preserve">believes </w:t>
      </w:r>
      <w:r w:rsidR="00D13355">
        <w:rPr>
          <w:rFonts w:ascii="Arial" w:hAnsi="Arial" w:cs="Arial"/>
          <w:bCs/>
          <w:color w:val="030005"/>
        </w:rPr>
        <w:t>urban bio-mining</w:t>
      </w:r>
      <w:r w:rsidR="00507EAF">
        <w:rPr>
          <w:rFonts w:ascii="Arial" w:hAnsi="Arial" w:cs="Arial"/>
          <w:bCs/>
          <w:color w:val="030005"/>
        </w:rPr>
        <w:t xml:space="preserve"> could be a solution</w:t>
      </w:r>
      <w:r w:rsidR="00BF201E">
        <w:rPr>
          <w:rFonts w:ascii="Arial" w:hAnsi="Arial" w:cs="Arial"/>
          <w:bCs/>
          <w:color w:val="030005"/>
        </w:rPr>
        <w:t xml:space="preserve">.  Here’s </w:t>
      </w:r>
      <w:r w:rsidR="00217798">
        <w:rPr>
          <w:rFonts w:ascii="Arial" w:hAnsi="Arial" w:cs="Arial"/>
          <w:bCs/>
          <w:color w:val="030005"/>
        </w:rPr>
        <w:t xml:space="preserve">Lynn Rothschild </w:t>
      </w:r>
      <w:r w:rsidR="00A73190">
        <w:rPr>
          <w:rFonts w:ascii="Arial" w:hAnsi="Arial" w:cs="Arial"/>
          <w:bCs/>
          <w:color w:val="030005"/>
        </w:rPr>
        <w:t xml:space="preserve">to explain.  </w:t>
      </w:r>
    </w:p>
    <w:p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:rsidR="00507EAF" w:rsidRPr="00507EAF" w:rsidRDefault="00217798" w:rsidP="00BF201E">
      <w:pPr>
        <w:pStyle w:val="Standard"/>
        <w:rPr>
          <w:rFonts w:ascii="Arial" w:hAnsi="Arial" w:cs="Arial"/>
          <w:bCs/>
          <w:color w:val="FF0000"/>
        </w:rPr>
      </w:pPr>
      <w:r w:rsidRPr="00507EAF">
        <w:rPr>
          <w:rFonts w:ascii="Arial" w:hAnsi="Arial" w:cs="Arial"/>
          <w:bCs/>
          <w:color w:val="FF0000"/>
        </w:rPr>
        <w:t>Our v</w:t>
      </w:r>
      <w:r w:rsidR="00BF201E" w:rsidRPr="00507EAF">
        <w:rPr>
          <w:rFonts w:ascii="Arial" w:hAnsi="Arial" w:cs="Arial"/>
          <w:bCs/>
          <w:color w:val="FF0000"/>
        </w:rPr>
        <w:t>ision is to use synthetic biology</w:t>
      </w:r>
      <w:r w:rsidR="00507EAF" w:rsidRPr="00507EAF">
        <w:rPr>
          <w:rFonts w:ascii="Arial" w:hAnsi="Arial" w:cs="Arial"/>
          <w:bCs/>
          <w:color w:val="FF0000"/>
        </w:rPr>
        <w:t xml:space="preserve"> . . . </w:t>
      </w:r>
      <w:r w:rsidR="00BF201E" w:rsidRPr="00507EAF">
        <w:rPr>
          <w:rFonts w:ascii="Arial" w:hAnsi="Arial" w:cs="Arial"/>
          <w:bCs/>
          <w:color w:val="FF0000"/>
        </w:rPr>
        <w:t>to enable a smart manufacturing tool to use the Martian atmosphere to tailor printable electronics that can actually be printed on flexible surfaces</w:t>
      </w:r>
      <w:r w:rsidR="00507EAF" w:rsidRPr="00507EAF">
        <w:rPr>
          <w:rFonts w:ascii="Arial" w:hAnsi="Arial" w:cs="Arial"/>
          <w:bCs/>
          <w:color w:val="FF0000"/>
        </w:rPr>
        <w:t xml:space="preserve">. . . </w:t>
      </w:r>
    </w:p>
    <w:p w:rsidR="00507EAF" w:rsidRPr="00507EAF" w:rsidRDefault="00507EAF" w:rsidP="00BF201E">
      <w:pPr>
        <w:pStyle w:val="Standard"/>
        <w:rPr>
          <w:rFonts w:ascii="Arial" w:hAnsi="Arial" w:cs="Arial"/>
          <w:bCs/>
          <w:color w:val="FF0000"/>
        </w:rPr>
      </w:pPr>
    </w:p>
    <w:p w:rsidR="00BF201E" w:rsidRPr="00507EAF" w:rsidRDefault="002E385E" w:rsidP="00BF201E">
      <w:pPr>
        <w:pStyle w:val="Standard"/>
        <w:rPr>
          <w:rFonts w:ascii="Arial" w:hAnsi="Arial" w:cs="Arial"/>
          <w:bCs/>
          <w:color w:val="FF0000"/>
        </w:rPr>
      </w:pPr>
      <w:r w:rsidRPr="00507EAF">
        <w:rPr>
          <w:rFonts w:ascii="Arial" w:hAnsi="Arial" w:cs="Arial"/>
          <w:bCs/>
          <w:color w:val="FF0000"/>
        </w:rPr>
        <w:t>We could do this on Earth;</w:t>
      </w:r>
      <w:r w:rsidR="00217798" w:rsidRPr="00507EAF">
        <w:rPr>
          <w:rFonts w:ascii="Arial" w:hAnsi="Arial" w:cs="Arial"/>
          <w:bCs/>
          <w:color w:val="FF0000"/>
        </w:rPr>
        <w:t xml:space="preserve"> we could </w:t>
      </w:r>
      <w:r w:rsidRPr="00507EAF">
        <w:rPr>
          <w:rFonts w:ascii="Arial" w:hAnsi="Arial" w:cs="Arial"/>
          <w:bCs/>
          <w:color w:val="FF0000"/>
        </w:rPr>
        <w:t>do this on ISS; we could do it</w:t>
      </w:r>
      <w:r w:rsidR="00217798" w:rsidRPr="00507EAF">
        <w:rPr>
          <w:rFonts w:ascii="Arial" w:hAnsi="Arial" w:cs="Arial"/>
          <w:bCs/>
          <w:color w:val="FF0000"/>
        </w:rPr>
        <w:t xml:space="preserve"> beyond. </w:t>
      </w:r>
    </w:p>
    <w:p w:rsidR="00A73190" w:rsidRDefault="00A73190" w:rsidP="00BF201E">
      <w:pPr>
        <w:pStyle w:val="Standard"/>
        <w:rPr>
          <w:rFonts w:ascii="Arial" w:hAnsi="Arial" w:cs="Arial"/>
          <w:bCs/>
          <w:color w:val="030005"/>
        </w:rPr>
      </w:pPr>
    </w:p>
    <w:p w:rsidR="00B00CD4" w:rsidRDefault="00507EAF" w:rsidP="00BF20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plans to add engineered microbes to pulverized electronic slush, creating a bio-mined ink </w:t>
      </w:r>
      <w:r w:rsidR="00D13355">
        <w:rPr>
          <w:rFonts w:ascii="Arial" w:hAnsi="Arial" w:cs="Arial"/>
          <w:bCs/>
          <w:color w:val="030005"/>
        </w:rPr>
        <w:t xml:space="preserve">to make new circuits.  </w:t>
      </w:r>
    </w:p>
    <w:p w:rsidR="00A73190" w:rsidRPr="00BF201E" w:rsidRDefault="00A73190" w:rsidP="00BF201E">
      <w:pPr>
        <w:pStyle w:val="Standard"/>
        <w:rPr>
          <w:rFonts w:ascii="Arial" w:hAnsi="Arial" w:cs="Arial"/>
          <w:bCs/>
          <w:color w:val="030005"/>
        </w:rPr>
      </w:pPr>
    </w:p>
    <w:p w:rsidR="00BF201E" w:rsidRDefault="00B00CD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the power of biology, t</w:t>
      </w:r>
      <w:r w:rsidR="00BF201E">
        <w:rPr>
          <w:rFonts w:ascii="Arial" w:hAnsi="Arial" w:cs="Arial"/>
          <w:bCs/>
          <w:color w:val="030005"/>
        </w:rPr>
        <w:t>his end to end recycling</w:t>
      </w:r>
      <w:r>
        <w:rPr>
          <w:rFonts w:ascii="Arial" w:hAnsi="Arial" w:cs="Arial"/>
          <w:bCs/>
          <w:color w:val="030005"/>
        </w:rPr>
        <w:t xml:space="preserve"> </w:t>
      </w:r>
      <w:r w:rsidR="00BF201E">
        <w:rPr>
          <w:rFonts w:ascii="Arial" w:hAnsi="Arial" w:cs="Arial"/>
          <w:bCs/>
          <w:color w:val="030005"/>
        </w:rPr>
        <w:t xml:space="preserve">could be used </w:t>
      </w:r>
      <w:r>
        <w:rPr>
          <w:rFonts w:ascii="Arial" w:hAnsi="Arial" w:cs="Arial"/>
          <w:bCs/>
          <w:color w:val="030005"/>
        </w:rPr>
        <w:t xml:space="preserve">to </w:t>
      </w:r>
      <w:r w:rsidR="00D13355">
        <w:rPr>
          <w:rFonts w:ascii="Arial" w:hAnsi="Arial" w:cs="Arial"/>
          <w:bCs/>
          <w:color w:val="030005"/>
        </w:rPr>
        <w:t>produce new electronic circuits whenever and wherever the need arises.</w:t>
      </w:r>
      <w:r>
        <w:rPr>
          <w:rFonts w:ascii="Arial" w:hAnsi="Arial" w:cs="Arial"/>
          <w:bCs/>
          <w:color w:val="030005"/>
        </w:rPr>
        <w:t xml:space="preserve">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13355" w:rsidRDefault="00D13355" w:rsidP="00D13355">
      <w:pPr>
        <w:pStyle w:val="Standard"/>
        <w:rPr>
          <w:rFonts w:ascii="Arial" w:hAnsi="Arial" w:cs="Arial"/>
          <w:bCs/>
          <w:color w:val="030005"/>
        </w:rPr>
      </w:pPr>
    </w:p>
    <w:bookmarkEnd w:id="0"/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50B" w:rsidRDefault="0011050B">
      <w:r>
        <w:separator/>
      </w:r>
    </w:p>
  </w:endnote>
  <w:endnote w:type="continuationSeparator" w:id="0">
    <w:p w:rsidR="0011050B" w:rsidRDefault="0011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50B" w:rsidRDefault="0011050B">
      <w:r>
        <w:rPr>
          <w:color w:val="000000"/>
        </w:rPr>
        <w:separator/>
      </w:r>
    </w:p>
  </w:footnote>
  <w:footnote w:type="continuationSeparator" w:id="0">
    <w:p w:rsidR="0011050B" w:rsidRDefault="00110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1050B"/>
    <w:rsid w:val="001269C2"/>
    <w:rsid w:val="00153B3D"/>
    <w:rsid w:val="00217798"/>
    <w:rsid w:val="0023745F"/>
    <w:rsid w:val="002456D1"/>
    <w:rsid w:val="0028091D"/>
    <w:rsid w:val="002C0A2F"/>
    <w:rsid w:val="002E385E"/>
    <w:rsid w:val="002E4471"/>
    <w:rsid w:val="003768D5"/>
    <w:rsid w:val="003C374C"/>
    <w:rsid w:val="00402FAF"/>
    <w:rsid w:val="00423F8A"/>
    <w:rsid w:val="004A3847"/>
    <w:rsid w:val="00507EAF"/>
    <w:rsid w:val="00511DD1"/>
    <w:rsid w:val="00561017"/>
    <w:rsid w:val="005B0784"/>
    <w:rsid w:val="00673C8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045C2"/>
    <w:rsid w:val="00913B26"/>
    <w:rsid w:val="00951B93"/>
    <w:rsid w:val="00967D06"/>
    <w:rsid w:val="009841FF"/>
    <w:rsid w:val="009A767F"/>
    <w:rsid w:val="009E3029"/>
    <w:rsid w:val="00A238FA"/>
    <w:rsid w:val="00A23E05"/>
    <w:rsid w:val="00A56627"/>
    <w:rsid w:val="00A73190"/>
    <w:rsid w:val="00AA7DF4"/>
    <w:rsid w:val="00B00CD4"/>
    <w:rsid w:val="00B105A3"/>
    <w:rsid w:val="00B3636E"/>
    <w:rsid w:val="00BA1A7F"/>
    <w:rsid w:val="00BD72CD"/>
    <w:rsid w:val="00BF201E"/>
    <w:rsid w:val="00C061B5"/>
    <w:rsid w:val="00C112F7"/>
    <w:rsid w:val="00C92551"/>
    <w:rsid w:val="00CA4EA9"/>
    <w:rsid w:val="00D13355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8</cp:revision>
  <dcterms:created xsi:type="dcterms:W3CDTF">2017-03-17T01:41:00Z</dcterms:created>
  <dcterms:modified xsi:type="dcterms:W3CDTF">2017-03-27T21:59:00Z</dcterms:modified>
</cp:coreProperties>
</file>